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185625">
      <w:pPr>
        <w:spacing w:afterAutospacing="0" w:line="240" w:lineRule="auto"/>
        <w:jc w:val="center"/>
        <w:rPr>
          <w:rFonts w:hint="eastAsia" w:ascii="仿宋" w:hAnsi="仿宋" w:eastAsia="仿宋" w:cs="仿宋"/>
          <w:b/>
          <w:bCs/>
          <w:sz w:val="40"/>
          <w:szCs w:val="48"/>
          <w:vertAlign w:val="baselin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0"/>
          <w:szCs w:val="48"/>
          <w:vertAlign w:val="baseline"/>
          <w:lang w:val="en-US" w:eastAsia="zh-CN"/>
        </w:rPr>
        <w:t>电子商城办公用品MRO专区供应商收款信息</w:t>
      </w:r>
    </w:p>
    <w:p w14:paraId="66054D74">
      <w:pPr>
        <w:spacing w:afterAutospacing="0" w:line="240" w:lineRule="auto"/>
        <w:jc w:val="center"/>
        <w:rPr>
          <w:rFonts w:hint="eastAsia" w:ascii="仿宋" w:hAnsi="仿宋" w:eastAsia="仿宋" w:cs="仿宋"/>
          <w:b/>
          <w:bCs/>
          <w:sz w:val="40"/>
          <w:szCs w:val="48"/>
          <w:vertAlign w:val="baseline"/>
          <w:lang w:val="en-US" w:eastAsia="zh-CN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351FC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8522" w:type="dxa"/>
          </w:tcPr>
          <w:p w14:paraId="548059B2">
            <w:pPr>
              <w:spacing w:afterAutospacing="0" w:line="240" w:lineRule="auto"/>
              <w:jc w:val="center"/>
              <w:rPr>
                <w:rFonts w:hint="default" w:eastAsiaTheme="minor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6"/>
                <w:szCs w:val="44"/>
                <w:vertAlign w:val="baseline"/>
                <w:lang w:val="en-US" w:eastAsia="zh-CN"/>
              </w:rPr>
              <w:t>欧菲斯集团股份有限公司</w:t>
            </w:r>
          </w:p>
        </w:tc>
      </w:tr>
      <w:tr w14:paraId="6BCCFA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22" w:type="dxa"/>
          </w:tcPr>
          <w:p w14:paraId="4B61395D">
            <w:pPr>
              <w:spacing w:line="360" w:lineRule="auto"/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账户名：【欧菲斯集团股份有限公司】</w:t>
            </w:r>
          </w:p>
          <w:p w14:paraId="75E59158">
            <w:pPr>
              <w:spacing w:line="360" w:lineRule="auto"/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纳税人识别号：【915000003048974356】</w:t>
            </w:r>
          </w:p>
          <w:p w14:paraId="1D2A0478">
            <w:pPr>
              <w:spacing w:line="360" w:lineRule="auto"/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地址、电话：【重庆市渝北区金开大道西段106号1幢  】</w:t>
            </w:r>
          </w:p>
          <w:p w14:paraId="61EEEFA6">
            <w:pPr>
              <w:spacing w:line="360" w:lineRule="auto"/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电话号码：【023-61756016】</w:t>
            </w:r>
          </w:p>
          <w:p w14:paraId="3B88FB3A">
            <w:pPr>
              <w:spacing w:line="360" w:lineRule="auto"/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开户行及账号：【中国农业银行股份有限公司重庆渝中大正支行 】</w:t>
            </w:r>
          </w:p>
          <w:p w14:paraId="118221DA">
            <w:pPr>
              <w:spacing w:line="360" w:lineRule="auto"/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银行账户：【 31010301040010001】</w:t>
            </w:r>
          </w:p>
          <w:p w14:paraId="3ED0709D">
            <w:pPr>
              <w:spacing w:line="360" w:lineRule="auto"/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default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联行号：【103653002033】</w:t>
            </w:r>
          </w:p>
          <w:p w14:paraId="65FC81C9">
            <w:pPr>
              <w:spacing w:line="240" w:lineRule="auto"/>
              <w:rPr>
                <w:rFonts w:hint="default" w:ascii="仿宋" w:hAnsi="仿宋" w:eastAsia="仿宋" w:cs="仿宋"/>
                <w:sz w:val="40"/>
                <w:szCs w:val="48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</w:tr>
      <w:tr w14:paraId="365493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 w14:paraId="70E52577">
            <w:pPr>
              <w:spacing w:line="240" w:lineRule="auto"/>
              <w:jc w:val="center"/>
              <w:rPr>
                <w:rFonts w:hint="eastAsia" w:eastAsiaTheme="minorEastAsia"/>
                <w:sz w:val="21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6"/>
                <w:szCs w:val="44"/>
                <w:vertAlign w:val="baseline"/>
                <w:lang w:val="en-US" w:eastAsia="zh-CN"/>
              </w:rPr>
              <w:t>深圳齐心集团股份有限公司</w:t>
            </w:r>
          </w:p>
        </w:tc>
      </w:tr>
      <w:tr w14:paraId="14AF7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1" w:hRule="atLeast"/>
          <w:jc w:val="center"/>
        </w:trPr>
        <w:tc>
          <w:tcPr>
            <w:tcW w:w="8522" w:type="dxa"/>
          </w:tcPr>
          <w:p w14:paraId="47DA7C25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账户名：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深圳齐心集团股份有限公司</w:t>
            </w:r>
          </w:p>
          <w:p w14:paraId="19EF7B3E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</w:rPr>
              <w:t>纳税人识别码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：914403007152637013</w:t>
            </w:r>
          </w:p>
          <w:p w14:paraId="027D476B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单位地址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：深圳市坪山区锦绣中路18号齐心科技园</w:t>
            </w:r>
          </w:p>
          <w:p w14:paraId="211E514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电话号码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：0755-66829999</w:t>
            </w:r>
          </w:p>
          <w:p w14:paraId="728A874A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开户银行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：中国工商银行深圳福虹支行</w:t>
            </w:r>
          </w:p>
          <w:p w14:paraId="31CB99EE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银行账户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：40000 27519 200068688</w:t>
            </w:r>
          </w:p>
          <w:p w14:paraId="78C9F8CE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  <w:t>联行号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  <w:t>：102584002750</w:t>
            </w:r>
          </w:p>
          <w:p w14:paraId="060684D4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</w:p>
          <w:p w14:paraId="3A838B1E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</w:p>
          <w:p w14:paraId="351CD1A0">
            <w:pPr>
              <w:spacing w:line="36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28"/>
                <w:szCs w:val="20"/>
                <w:lang w:val="en-US" w:eastAsia="zh-CN"/>
              </w:rPr>
            </w:pPr>
          </w:p>
        </w:tc>
      </w:tr>
      <w:tr w14:paraId="21B808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 w14:paraId="3C4F6CDD">
            <w:pPr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6"/>
                <w:szCs w:val="44"/>
                <w:vertAlign w:val="baseline"/>
                <w:lang w:val="en-US" w:eastAsia="zh-CN"/>
              </w:rPr>
              <w:t>领先未来科技集团有限公司 </w:t>
            </w:r>
          </w:p>
        </w:tc>
      </w:tr>
      <w:tr w14:paraId="04AD24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3" w:hRule="atLeast"/>
          <w:jc w:val="center"/>
        </w:trPr>
        <w:tc>
          <w:tcPr>
            <w:tcW w:w="8522" w:type="dxa"/>
          </w:tcPr>
          <w:p w14:paraId="5DEABB76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名    称：领先未来科技集团有限公司</w:t>
            </w:r>
          </w:p>
          <w:p w14:paraId="5332216B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纳税人识别号：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91110101664649224L</w:t>
            </w:r>
          </w:p>
          <w:p w14:paraId="06F6CDEB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地址、电话：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北京市东城区永定门外大街86号5号楼一层111室  010-66123123</w:t>
            </w:r>
          </w:p>
          <w:p w14:paraId="739F7B8B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开户行及账号：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上海浦东发展银行北京宣武支行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91030078801088666666</w:t>
            </w:r>
          </w:p>
          <w:p w14:paraId="47DCBC6A">
            <w:pPr>
              <w:rPr>
                <w:rFonts w:hint="eastAsia" w:ascii="仿宋" w:hAnsi="仿宋" w:eastAsia="仿宋" w:cs="仿宋"/>
                <w:b/>
                <w:bCs/>
                <w:kern w:val="0"/>
                <w:sz w:val="28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联行号：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310100000036 </w:t>
            </w:r>
          </w:p>
        </w:tc>
      </w:tr>
      <w:tr w14:paraId="7011DC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 w14:paraId="0D063061">
            <w:pPr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6"/>
                <w:szCs w:val="44"/>
                <w:vertAlign w:val="baseline"/>
                <w:lang w:val="en-US" w:eastAsia="zh-CN"/>
              </w:rPr>
              <w:t>德致商成集团有限公司</w:t>
            </w:r>
          </w:p>
        </w:tc>
      </w:tr>
      <w:tr w14:paraId="73364B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3" w:hRule="atLeast"/>
          <w:jc w:val="center"/>
        </w:trPr>
        <w:tc>
          <w:tcPr>
            <w:tcW w:w="8522" w:type="dxa"/>
          </w:tcPr>
          <w:p w14:paraId="2FAE1456">
            <w:pPr>
              <w:spacing w:line="48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公司名字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：德致商成集团有限公司</w:t>
            </w:r>
          </w:p>
          <w:p w14:paraId="5793E0C8">
            <w:pPr>
              <w:spacing w:line="48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纳税人识别号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：91440106072123712C</w:t>
            </w:r>
          </w:p>
          <w:p w14:paraId="4ACEFA09">
            <w:pPr>
              <w:spacing w:line="48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地址、电话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：广州市天河区龙口西路1号701、702、703、704、705、706、707、708、709、710房(仅限办公) 020-38550202</w:t>
            </w:r>
          </w:p>
          <w:p w14:paraId="7758D63A">
            <w:pPr>
              <w:spacing w:line="48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开户行及账号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：中信银行广州分行营业部 7443020182600212656</w:t>
            </w:r>
          </w:p>
          <w:p w14:paraId="1D5A2B0A">
            <w:pPr>
              <w:spacing w:line="480" w:lineRule="auto"/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联行号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：302581044697</w:t>
            </w:r>
          </w:p>
          <w:p w14:paraId="2B3C7544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  <w:p w14:paraId="6AF2738D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  <w:p w14:paraId="5D733E4B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  <w:p w14:paraId="2F7CE72B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</w:tc>
      </w:tr>
      <w:tr w14:paraId="42BB87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 w14:paraId="2C77E061">
            <w:pPr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6"/>
                <w:szCs w:val="22"/>
                <w:lang w:val="en-US" w:eastAsia="zh-CN"/>
              </w:rPr>
              <w:t>科力普科技集团股份有限公司</w:t>
            </w:r>
          </w:p>
        </w:tc>
      </w:tr>
      <w:tr w14:paraId="7E3215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5" w:hRule="atLeast"/>
          <w:jc w:val="center"/>
        </w:trPr>
        <w:tc>
          <w:tcPr>
            <w:tcW w:w="8522" w:type="dxa"/>
          </w:tcPr>
          <w:p w14:paraId="653B0868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名称：科力普科技集团股份有限公司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纳税人识别号：9131010405769500XK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地址 、电话：上海市徐汇区古美路1528号A-2幢11层  021-31216888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开户行及账号：中国工商银行股份有限公司上海市古美路支行 1001120809000032550</w:t>
            </w:r>
          </w:p>
          <w:p w14:paraId="541ABEF9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  <w:p w14:paraId="24395CE2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</w:tc>
      </w:tr>
      <w:tr w14:paraId="1451A7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 w14:paraId="07832828">
            <w:pPr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6"/>
                <w:szCs w:val="22"/>
                <w:lang w:val="en-US" w:eastAsia="zh-CN"/>
              </w:rPr>
              <w:t>鑫方盛数智科技股份有限公司</w:t>
            </w:r>
          </w:p>
        </w:tc>
      </w:tr>
      <w:tr w14:paraId="0AADE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 w14:paraId="700B4730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开票抬头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:鑫方盛数智科技股份有限公司</w:t>
            </w:r>
          </w:p>
          <w:p w14:paraId="4B060699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税号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:91110000773396449E</w:t>
            </w:r>
          </w:p>
          <w:p w14:paraId="630ACDFE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开票地址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:北京市大兴区海鑫北路9号一幢三层</w:t>
            </w:r>
          </w:p>
          <w:p w14:paraId="2016C12C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开票电话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:010-61267312</w:t>
            </w:r>
          </w:p>
          <w:p w14:paraId="20E7F4CB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开户银行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:中国工商银行股份有限公当北京大兴支行开户行</w:t>
            </w: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账号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:0200011409006578259</w:t>
            </w:r>
          </w:p>
          <w:p w14:paraId="4C5638B8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联行号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:102100001145</w:t>
            </w:r>
          </w:p>
          <w:p w14:paraId="58C6FA40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  <w:p w14:paraId="14F39ED1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</w:p>
        </w:tc>
      </w:tr>
      <w:tr w14:paraId="21683E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 w14:paraId="124407ED"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6"/>
                <w:szCs w:val="22"/>
                <w:lang w:val="en-US" w:eastAsia="zh-CN"/>
              </w:rPr>
              <w:t>咸亨国际科技股份有限公司</w:t>
            </w:r>
          </w:p>
        </w:tc>
      </w:tr>
      <w:tr w14:paraId="073703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 w14:paraId="65B59554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公司名称：咸亨国际科技股份有限公司</w:t>
            </w:r>
          </w:p>
          <w:p w14:paraId="79D62370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税号：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913301006739591016</w:t>
            </w:r>
          </w:p>
          <w:p w14:paraId="00570F9B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地址：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 xml:space="preserve">杭州市上城区江城路889号E10室 </w:t>
            </w:r>
          </w:p>
          <w:p w14:paraId="580F1E56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电话：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0571-87801595</w:t>
            </w:r>
          </w:p>
          <w:p w14:paraId="3B499D0B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开户行：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中国工商银行杭州市城站支行</w:t>
            </w:r>
          </w:p>
          <w:p w14:paraId="237A0C1B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账号：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1202027709900085417</w:t>
            </w:r>
          </w:p>
          <w:p w14:paraId="55379974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银行联行号：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102331002778</w:t>
            </w:r>
          </w:p>
        </w:tc>
      </w:tr>
      <w:tr w14:paraId="2FFD9D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8522" w:type="dxa"/>
          </w:tcPr>
          <w:p w14:paraId="4D7379DE">
            <w:pPr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6"/>
                <w:szCs w:val="22"/>
                <w:lang w:val="en-US" w:eastAsia="zh-CN"/>
              </w:rPr>
              <w:t>阳采集团有限公司</w:t>
            </w:r>
          </w:p>
        </w:tc>
      </w:tr>
      <w:tr w14:paraId="78F24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6" w:hRule="atLeast"/>
          <w:jc w:val="center"/>
        </w:trPr>
        <w:tc>
          <w:tcPr>
            <w:tcW w:w="8522" w:type="dxa"/>
          </w:tcPr>
          <w:p w14:paraId="0E492644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账户名：阳采集团有限公司</w:t>
            </w:r>
          </w:p>
          <w:p w14:paraId="596B389A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地址：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山西省太原市中北高新技术产业开发区滨河时代广场B座</w:t>
            </w:r>
          </w:p>
          <w:p w14:paraId="7C650B94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纳税人识别号：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91140200325727267M</w:t>
            </w:r>
          </w:p>
          <w:p w14:paraId="57A7D6D3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开户行：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晋商银行股份有限公司太原和平北路支行</w:t>
            </w:r>
          </w:p>
          <w:p w14:paraId="2591F8CB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银行行号：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313161000718</w:t>
            </w:r>
          </w:p>
          <w:p w14:paraId="26ABBBEC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帐号：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35115413000001659</w:t>
            </w:r>
          </w:p>
          <w:p w14:paraId="4271C26A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电话：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0351-6998862</w:t>
            </w:r>
          </w:p>
          <w:p w14:paraId="0E90C214">
            <w:pP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邮箱：</w:t>
            </w:r>
            <w:r>
              <w:rPr>
                <w:rFonts w:hint="eastAsia" w:ascii="仿宋" w:hAnsi="仿宋" w:eastAsia="仿宋" w:cs="仿宋"/>
                <w:b w:val="0"/>
                <w:bCs w:val="0"/>
                <w:kern w:val="0"/>
                <w:sz w:val="32"/>
                <w:szCs w:val="21"/>
                <w:lang w:val="en-US" w:eastAsia="zh-CN"/>
              </w:rPr>
              <w:t>15340757291@163.com</w:t>
            </w:r>
          </w:p>
        </w:tc>
      </w:tr>
      <w:tr w14:paraId="74D7B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22" w:type="dxa"/>
          </w:tcPr>
          <w:p w14:paraId="31AED8B3">
            <w:pPr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中国邮电器材北京有限公司</w:t>
            </w:r>
          </w:p>
        </w:tc>
      </w:tr>
      <w:tr w14:paraId="095BBE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atLeast"/>
          <w:jc w:val="center"/>
        </w:trPr>
        <w:tc>
          <w:tcPr>
            <w:tcW w:w="8522" w:type="dxa"/>
          </w:tcPr>
          <w:p w14:paraId="4733F32E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账户名：中国邮电器材北京有限公司</w:t>
            </w:r>
          </w:p>
          <w:p w14:paraId="29C0CE83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地址：北京市丰台区西罗园北路12号</w:t>
            </w:r>
          </w:p>
          <w:p w14:paraId="4F05CC71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纳税人识别号：91110106101112140E</w:t>
            </w:r>
          </w:p>
          <w:p w14:paraId="62A1E749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开户行：中国工商银行北京崇文马家堡支行</w:t>
            </w:r>
          </w:p>
          <w:p w14:paraId="59098946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银行行号:  102100004978</w:t>
            </w:r>
          </w:p>
          <w:p w14:paraId="4F66480A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账号：0200049719201149773</w:t>
            </w:r>
          </w:p>
          <w:p w14:paraId="2BAD9C3D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电话：67221017</w:t>
            </w:r>
          </w:p>
          <w:p w14:paraId="1A6C2FB1">
            <w:pP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32"/>
                <w:szCs w:val="21"/>
                <w:lang w:val="en-US" w:eastAsia="zh-CN"/>
              </w:rPr>
              <w:t>邮箱：huanglishuang@ptac.com.cn</w:t>
            </w:r>
          </w:p>
        </w:tc>
      </w:tr>
    </w:tbl>
    <w:p w14:paraId="4D5D4EE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0ZDJkZGQ0MzA0MmY4OWY5MWMyYThjY2U3MWJlMTUifQ=="/>
  </w:docVars>
  <w:rsids>
    <w:rsidRoot w:val="00000000"/>
    <w:rsid w:val="026305F6"/>
    <w:rsid w:val="123C6287"/>
    <w:rsid w:val="235D5016"/>
    <w:rsid w:val="239B4250"/>
    <w:rsid w:val="26146171"/>
    <w:rsid w:val="27AB1778"/>
    <w:rsid w:val="2DDE3C52"/>
    <w:rsid w:val="4ECF397D"/>
    <w:rsid w:val="74B052EA"/>
    <w:rsid w:val="7FED3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846</Words>
  <Characters>1428</Characters>
  <Lines>0</Lines>
  <Paragraphs>0</Paragraphs>
  <TotalTime>1</TotalTime>
  <ScaleCrop>false</ScaleCrop>
  <LinksUpToDate>false</LinksUpToDate>
  <CharactersWithSpaces>1448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2024-04-24T02:27:00Z</dcterms:created>
  <dc:creator>Lenovo</dc:creator>
  <cp:lastModifiedBy>爱睡的鱼</cp:lastModifiedBy>
  <dcterms:modified xsi:type="dcterms:W3CDTF">2025-12-16T05:51:31Z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CDF17446B6AB488E9E87585F4A76AA42_12</vt:lpwstr>
  </property>
  <property fmtid="{D5CDD505-2E9C-101B-9397-08002B2CF9AE}" pid="4" name="KSOTemplateDocerSaveRecord">
    <vt:lpwstr>eyJoZGlkIjoiYTk0ZDJkZGQ0MzA0MmY4OWY5MWMyYThjY2U3MWJlMTUiLCJ1c2VySWQiOiI0MzA0MDE4OTUifQ==</vt:lpwstr>
  </property>
</Properties>
</file>